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idowControl/>
        <w:jc w:val="center"/>
        <w:spacing w:after="280" w:before="100"/>
        <w:rPr>
          <w:rFonts w:ascii="Century Gothic" w:eastAsia="Century Gothic" w:hAnsi="Century Gothic" w:cs="Century Gothic"/>
          <w:b/>
          <w:color w:val="282828"/>
          <w:sz w:val="32"/>
          <w:szCs w:val="32"/>
          <w:shd w:val="clear" w:color="auto" w:fill="D9D9D9"/>
        </w:rPr>
      </w:pPr>
      <w:r>
        <w:rPr>
          <w:rFonts w:ascii="Century Gothic" w:eastAsia="Century Gothic" w:hAnsi="Century Gothic" w:cs="Century Gothic"/>
          <w:b/>
          <w:color w:val="282828"/>
          <w:sz w:val="32"/>
          <w:szCs w:val="32"/>
          <w:shd w:val="clear" w:color="auto" w:fill="D9D9D9"/>
        </w:rPr>
        <w:t>CANCELLATION FORM</w:t>
      </w:r>
    </w:p>
    <w:p>
      <w:pPr>
        <w:ind w:left="360"/>
        <w:widowControl/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spacing w:line="360" w:lineRule="auto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Name: </w:t>
      </w:r>
    </w:p>
    <w:p>
      <w:pPr>
        <w:ind w:left="360"/>
        <w:widowControl/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spacing w:line="360" w:lineRule="auto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Date of Birth: </w:t>
      </w:r>
    </w:p>
    <w:p>
      <w:pPr>
        <w:ind w:left="360"/>
        <w:widowControl/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spacing w:line="360" w:lineRule="auto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Nationality: </w:t>
      </w:r>
    </w:p>
    <w:p>
      <w:pPr>
        <w:ind w:left="360"/>
        <w:widowControl/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spacing w:line="360" w:lineRule="auto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Name of Course: </w:t>
      </w:r>
    </w:p>
    <w:p>
      <w:pPr>
        <w:ind w:left="360"/>
        <w:widowControl/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spacing w:line="360" w:lineRule="auto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Phone </w:t>
      </w:r>
      <w:r>
        <w:rPr>
          <w:rFonts w:ascii="Century Gothic" w:eastAsia="Century Gothic" w:hAnsi="Century Gothic" w:cs="Century Gothic"/>
          <w:color w:val="000000"/>
        </w:rPr>
        <w:t>Number</w:t>
      </w:r>
      <w:r>
        <w:rPr>
          <w:rFonts w:ascii="Century Gothic" w:eastAsia="Century Gothic" w:hAnsi="Century Gothic" w:cs="Century Gothic"/>
          <w:color w:val="000000"/>
        </w:rPr>
        <w:t xml:space="preserve"> :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</w:p>
    <w:p>
      <w:pPr>
        <w:ind w:left="360"/>
        <w:widowControl/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spacing w:line="360" w:lineRule="auto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Reasons of cancellation (please check at least one item below</w:t>
      </w:r>
      <w:r>
        <w:rPr>
          <w:rFonts w:ascii="Century Gothic" w:eastAsia="Century Gothic" w:hAnsi="Century Gothic" w:cs="Century Gothic"/>
          <w:color w:val="000000"/>
        </w:rPr>
        <w:t>) :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</w:p>
    <w:p>
      <w:pPr>
        <w:ind w:firstLine="360"/>
        <w:widowControl/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1. VISA Rejection </w:t>
      </w:r>
      <w:r>
        <w:rPr>
          <w:rFonts w:ascii="Century Gothic" w:eastAsia="Century Gothic" w:hAnsi="Century Gothic" w:cs="Century Gothic"/>
          <w:color w:val="000000"/>
        </w:rPr>
        <w:t xml:space="preserve">(  </w:t>
      </w:r>
      <w:r>
        <w:rPr>
          <w:rFonts w:ascii="Century Gothic" w:eastAsia="Century Gothic" w:hAnsi="Century Gothic" w:cs="Century Gothic"/>
          <w:color w:val="000000"/>
        </w:rPr>
        <w:t xml:space="preserve">   )  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 xml:space="preserve">2. To go back to home country </w:t>
      </w:r>
      <w:r>
        <w:rPr>
          <w:rFonts w:ascii="Century Gothic" w:eastAsia="Century Gothic" w:hAnsi="Century Gothic" w:cs="Century Gothic"/>
          <w:color w:val="000000"/>
        </w:rPr>
        <w:t xml:space="preserve">( 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</w:rPr>
        <w:t xml:space="preserve">   </w:t>
      </w:r>
      <w:r>
        <w:rPr>
          <w:rFonts w:ascii="Century Gothic" w:eastAsia="Century Gothic" w:hAnsi="Century Gothic" w:cs="Century Gothic"/>
          <w:color w:val="000000"/>
        </w:rPr>
        <w:t xml:space="preserve">)  </w:t>
      </w:r>
    </w:p>
    <w:p>
      <w:pPr>
        <w:ind w:firstLine="360"/>
        <w:widowControl/>
        <w:spacing w:line="360" w:lineRule="auto"/>
        <w:rPr>
          <w:rFonts w:asciiTheme="minorEastAsia" w:eastAsiaTheme="minorEastAsia" w:hAnsiTheme="minorEastAsia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3. To transfer to another school </w:t>
      </w:r>
      <w:r>
        <w:rPr>
          <w:rFonts w:ascii="Century Gothic" w:eastAsia="Century Gothic" w:hAnsi="Century Gothic" w:cs="Century Gothic"/>
          <w:color w:val="000000"/>
        </w:rPr>
        <w:t xml:space="preserve">( 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</w:rPr>
        <w:t xml:space="preserve">   </w:t>
      </w:r>
      <w:r>
        <w:rPr>
          <w:rFonts w:ascii="Century Gothic" w:eastAsia="Century Gothic" w:hAnsi="Century Gothic" w:cs="Century Gothic"/>
          <w:color w:val="000000"/>
        </w:rPr>
        <w:t xml:space="preserve">) 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 xml:space="preserve">4. Others (Please write in detail): </w:t>
      </w:r>
    </w:p>
    <w:p>
      <w:pPr>
        <w:ind w:firstLine="360"/>
        <w:widowControl/>
        <w:spacing w:line="360" w:lineRule="auto"/>
        <w:rPr>
          <w:rFonts w:ascii="Century Gothic" w:eastAsiaTheme="minorEastAsia" w:hAnsi="Century Gothic" w:cs="Century Gothic"/>
          <w:color w:val="000000"/>
        </w:rPr>
      </w:pPr>
    </w:p>
    <w:p>
      <w:pPr>
        <w:ind w:left="360"/>
        <w:widowControl/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spacing w:line="360" w:lineRule="auto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Date of Payment: </w:t>
      </w:r>
      <w:r>
        <w:rPr>
          <w:rFonts w:ascii="Century Gothic" w:eastAsia="Century Gothic" w:hAnsi="Century Gothic" w:cs="Century Gothic"/>
          <w:color w:val="000000"/>
        </w:rPr>
        <w:t xml:space="preserve">(  </w:t>
      </w:r>
      <w:r>
        <w:rPr>
          <w:rFonts w:ascii="Century Gothic" w:eastAsia="Century Gothic" w:hAnsi="Century Gothic" w:cs="Century Gothic"/>
          <w:color w:val="000000"/>
        </w:rPr>
        <w:t xml:space="preserve">     </w:t>
      </w:r>
      <w:r>
        <w:rPr>
          <w:rFonts w:ascii="Century Gothic" w:eastAsia="Century Gothic" w:hAnsi="Century Gothic" w:cs="Century Gothic"/>
          <w:color w:val="7F7F7F"/>
        </w:rPr>
        <w:t xml:space="preserve">Year       Month       Day </w:t>
      </w:r>
      <w:r>
        <w:rPr>
          <w:rFonts w:ascii="Century Gothic" w:eastAsia="Century Gothic" w:hAnsi="Century Gothic" w:cs="Century Gothic"/>
          <w:color w:val="000000"/>
        </w:rPr>
        <w:t>)</w:t>
      </w:r>
    </w:p>
    <w:p>
      <w:pPr>
        <w:ind w:left="360"/>
        <w:widowControl/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spacing w:line="360" w:lineRule="auto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Amount: </w:t>
      </w:r>
    </w:p>
    <w:p>
      <w:pPr>
        <w:spacing w:line="400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* The bank account is for an account under: the identical person 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(  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) / a representative (   )</w:t>
      </w:r>
    </w:p>
    <w:p>
      <w:pPr>
        <w:spacing w:line="40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1) Korean Bank: </w:t>
      </w:r>
      <w:r>
        <w:rPr>
          <w:rFonts w:ascii="Century Gothic" w:eastAsia="Century Gothic" w:hAnsi="Century Gothic" w:cs="Century Gothic"/>
          <w:b/>
          <w:u w:val="single" w:color="auto"/>
        </w:rPr>
        <w:t>A copy of bankbook</w:t>
      </w:r>
      <w:r>
        <w:rPr>
          <w:rFonts w:ascii="Century Gothic" w:eastAsia="Century Gothic" w:hAnsi="Century Gothic" w:cs="Century Gothic"/>
        </w:rPr>
        <w:t xml:space="preserve"> must be submitted to the office.</w:t>
      </w:r>
    </w:p>
    <w:p>
      <w:pPr>
        <w:spacing w:line="40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2) Foreign Bank: </w:t>
      </w:r>
      <w:r>
        <w:rPr>
          <w:rFonts w:ascii="Century Gothic" w:eastAsia="Century Gothic" w:hAnsi="Century Gothic" w:cs="Century Gothic"/>
          <w:b/>
          <w:u w:val="single" w:color="auto"/>
        </w:rPr>
        <w:t>A copy of bank statement</w:t>
      </w:r>
      <w:r>
        <w:rPr>
          <w:rFonts w:ascii="Century Gothic" w:eastAsia="Century Gothic" w:hAnsi="Century Gothic" w:cs="Century Gothic"/>
        </w:rPr>
        <w:t xml:space="preserve"> must be submitted to the office.</w:t>
      </w:r>
    </w:p>
    <w:tbl>
      <w:tblPr>
        <w:tblStyle w:val="a5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jc w:val="center"/>
        <w:tblLayout w:type="fixed"/>
      </w:tblPr>
      <w:tblGrid>
        <w:gridCol w:w="4200"/>
        <w:gridCol w:w="5925"/>
      </w:tblGrid>
      <w:tr>
        <w:trPr>
          <w:jc w:val="center"/>
          <w:trHeight w:val="28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Bank Name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>
        <w:trPr>
          <w:jc w:val="center"/>
          <w:trHeight w:val="44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Account Number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>
        <w:trPr>
          <w:jc w:val="center"/>
          <w:trHeight w:val="44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Account Holder’s Name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>
        <w:trPr>
          <w:jc w:val="center"/>
          <w:trHeight w:val="42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Bank Address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>
        <w:trPr>
          <w:jc w:val="center"/>
          <w:trHeight w:val="44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Swift Code / BSB Number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>
        <w:trPr>
          <w:jc w:val="center"/>
          <w:trHeight w:val="44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Phone No.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>
        <w:trPr>
          <w:jc w:val="center"/>
          <w:trHeight w:val="44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Account Holder’s ID No. or Passport No.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>
      <w:pPr>
        <w:widowControl/>
        <w:spacing w:line="360" w:lineRule="auto"/>
        <w:rPr>
          <w:rFonts w:ascii="Century Gothic" w:eastAsia="Century Gothic" w:hAnsi="Century Gothic" w:cs="Century Gothic"/>
          <w:color w:val="000000"/>
        </w:rPr>
      </w:pPr>
    </w:p>
    <w:p>
      <w:pPr>
        <w:widowControl/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* Please attach </w:t>
      </w:r>
      <w:r>
        <w:rPr>
          <w:rFonts w:ascii="Century Gothic" w:eastAsia="Century Gothic" w:hAnsi="Century Gothic" w:cs="Century Gothic"/>
          <w:b/>
          <w:i/>
          <w:color w:val="000000"/>
          <w:u w:val="single" w:color="auto"/>
        </w:rPr>
        <w:t>power of attorney</w:t>
      </w:r>
      <w:r>
        <w:rPr>
          <w:rFonts w:ascii="Century Gothic" w:eastAsia="Century Gothic" w:hAnsi="Century Gothic" w:cs="Century Gothic"/>
          <w:i/>
          <w:color w:val="000000"/>
          <w:u w:val="single" w:color="auto"/>
        </w:rPr>
        <w:t xml:space="preserve"> &amp; </w:t>
      </w:r>
      <w:r>
        <w:rPr>
          <w:rFonts w:ascii="Century Gothic" w:eastAsia="Century Gothic" w:hAnsi="Century Gothic" w:cs="Century Gothic"/>
          <w:b/>
          <w:i/>
          <w:color w:val="000000"/>
          <w:u w:val="single" w:color="auto"/>
        </w:rPr>
        <w:t>copy of the representative’s ID</w:t>
      </w:r>
      <w:r>
        <w:rPr>
          <w:rFonts w:ascii="Century Gothic" w:eastAsia="Century Gothic" w:hAnsi="Century Gothic" w:cs="Century Gothic"/>
          <w:color w:val="000000"/>
        </w:rPr>
        <w:t xml:space="preserve"> if a representative gets the refunded tuition. </w:t>
      </w:r>
    </w:p>
    <w:p>
      <w:pPr>
        <w:widowControl/>
        <w:pBdr>
          <w:between w:val="nil"/>
          <w:top w:val="nil"/>
          <w:left w:val="nil"/>
          <w:bottom w:val="nil"/>
          <w:right w:val="nil"/>
        </w:pBdr>
        <w:numPr>
          <w:ilvl w:val="0"/>
          <w:numId w:val="2"/>
        </w:numPr>
        <w:spacing w:line="360" w:lineRule="auto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Name of </w:t>
      </w:r>
      <w:r>
        <w:rPr>
          <w:rFonts w:ascii="Century Gothic" w:eastAsia="Century Gothic" w:hAnsi="Century Gothic" w:cs="Century Gothic"/>
          <w:color w:val="000000"/>
        </w:rPr>
        <w:t>representative(</w:t>
      </w:r>
      <w:r>
        <w:rPr>
          <w:rFonts w:ascii="Century Gothic" w:eastAsia="Century Gothic" w:hAnsi="Century Gothic" w:cs="Century Gothic"/>
          <w:color w:val="000000"/>
        </w:rPr>
        <w:t xml:space="preserve">person who receives refunded tuition): </w:t>
      </w:r>
    </w:p>
    <w:p>
      <w:pPr>
        <w:widowControl/>
        <w:pBdr>
          <w:between w:val="nil"/>
          <w:top w:val="nil"/>
          <w:left w:val="nil"/>
          <w:bottom w:val="nil"/>
          <w:right w:val="nil"/>
        </w:pBdr>
        <w:numPr>
          <w:ilvl w:val="0"/>
          <w:numId w:val="2"/>
        </w:numPr>
        <w:spacing w:line="360" w:lineRule="auto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Phone No.:</w:t>
      </w:r>
    </w:p>
    <w:p>
      <w:pPr>
        <w:widowControl/>
        <w:pBdr>
          <w:between w:val="nil"/>
          <w:top w:val="nil"/>
          <w:left w:val="nil"/>
          <w:bottom w:val="nil"/>
          <w:right w:val="nil"/>
        </w:pBdr>
        <w:numPr>
          <w:ilvl w:val="0"/>
          <w:numId w:val="2"/>
        </w:numPr>
        <w:spacing w:line="360" w:lineRule="auto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Relationship: 1. Family </w:t>
      </w:r>
      <w:r>
        <w:rPr>
          <w:rFonts w:ascii="Century Gothic" w:eastAsia="Century Gothic" w:hAnsi="Century Gothic" w:cs="Century Gothic"/>
          <w:color w:val="000000"/>
        </w:rPr>
        <w:t xml:space="preserve">(  </w:t>
      </w:r>
      <w:r>
        <w:rPr>
          <w:rFonts w:ascii="Century Gothic" w:eastAsia="Century Gothic" w:hAnsi="Century Gothic" w:cs="Century Gothic"/>
          <w:color w:val="000000"/>
        </w:rPr>
        <w:t xml:space="preserve">  ) / 2. Friend </w:t>
      </w:r>
      <w:r>
        <w:rPr>
          <w:rFonts w:ascii="Century Gothic" w:eastAsia="Century Gothic" w:hAnsi="Century Gothic" w:cs="Century Gothic"/>
          <w:color w:val="000000"/>
        </w:rPr>
        <w:t xml:space="preserve">(  </w:t>
      </w:r>
      <w:r>
        <w:rPr>
          <w:rFonts w:ascii="Century Gothic" w:eastAsia="Century Gothic" w:hAnsi="Century Gothic" w:cs="Century Gothic"/>
          <w:color w:val="000000"/>
        </w:rPr>
        <w:t xml:space="preserve">  ) / 3. Others (</w:t>
      </w:r>
      <w:r>
        <w:rPr>
          <w:rFonts w:ascii="Century Gothic" w:eastAsia="Century Gothic" w:hAnsi="Century Gothic" w:cs="Century Gothic"/>
          <w:color w:val="000000"/>
          <w:u w:val="single" w:color="auto"/>
        </w:rPr>
        <w:tab/>
      </w:r>
      <w:r>
        <w:rPr>
          <w:rFonts w:ascii="Century Gothic" w:eastAsia="Century Gothic" w:hAnsi="Century Gothic" w:cs="Century Gothic"/>
          <w:color w:val="000000"/>
          <w:u w:val="single" w:color="auto"/>
        </w:rPr>
        <w:tab/>
      </w:r>
      <w:r>
        <w:rPr>
          <w:rFonts w:ascii="Century Gothic" w:eastAsia="Century Gothic" w:hAnsi="Century Gothic" w:cs="Century Gothic"/>
          <w:color w:val="000000"/>
          <w:u w:val="single" w:color="auto"/>
        </w:rPr>
        <w:tab/>
      </w:r>
      <w:r>
        <w:rPr>
          <w:rFonts w:ascii="Century Gothic" w:eastAsia="Century Gothic" w:hAnsi="Century Gothic" w:cs="Century Gothic"/>
          <w:color w:val="000000"/>
          <w:u w:val="single" w:color="auto"/>
        </w:rPr>
        <w:tab/>
      </w:r>
      <w:r>
        <w:rPr>
          <w:rFonts w:ascii="Century Gothic" w:eastAsia="Century Gothic" w:hAnsi="Century Gothic" w:cs="Century Gothic"/>
          <w:color w:val="000000"/>
        </w:rPr>
        <w:t>)</w:t>
      </w:r>
    </w:p>
    <w:p>
      <w:pPr>
        <w:ind w:left="760" w:hanging="800"/>
        <w:widowControl/>
        <w:pBdr>
          <w:between w:val="nil"/>
          <w:top w:val="nil"/>
          <w:left w:val="nil"/>
          <w:bottom w:val="nil"/>
          <w:right w:val="nil"/>
        </w:pBdr>
        <w:spacing w:line="360" w:lineRule="auto"/>
        <w:rPr>
          <w:rFonts w:ascii="Century Gothic" w:eastAsia="Century Gothic" w:hAnsi="Century Gothic" w:cs="Century Gothic"/>
          <w:color w:val="000000"/>
        </w:rPr>
      </w:pPr>
    </w:p>
    <w:p>
      <w:pPr>
        <w:widowControl/>
        <w:jc w:val="center"/>
        <w:spacing w:line="384" w:lineRule="auto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  </w:t>
      </w:r>
      <w:r>
        <w:rPr>
          <w:rFonts w:ascii="Century Gothic" w:eastAsia="Century Gothic" w:hAnsi="Century Gothic" w:cs="Century Gothic"/>
          <w:b/>
          <w:color w:val="7F7F7F"/>
          <w:sz w:val="22"/>
          <w:szCs w:val="22"/>
        </w:rPr>
        <w:t>Year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     </w:t>
      </w:r>
      <w:r>
        <w:rPr>
          <w:rFonts w:ascii="Century Gothic" w:eastAsia="Century Gothic" w:hAnsi="Century Gothic" w:cs="Century Gothic"/>
          <w:b/>
          <w:color w:val="7F7F7F"/>
          <w:sz w:val="22"/>
          <w:szCs w:val="22"/>
        </w:rPr>
        <w:t>Month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     </w:t>
      </w:r>
      <w:r>
        <w:rPr>
          <w:rFonts w:ascii="Century Gothic" w:eastAsia="Century Gothic" w:hAnsi="Century Gothic" w:cs="Century Gothic"/>
          <w:b/>
          <w:color w:val="7F7F7F"/>
          <w:sz w:val="22"/>
          <w:szCs w:val="22"/>
        </w:rPr>
        <w:t>Day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     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</w:t>
      </w:r>
      <w:r>
        <w:rPr>
          <w:rFonts w:ascii="Century Gothic" w:eastAsia="Century Gothic" w:hAnsi="Century Gothic" w:cs="Century Gothic"/>
          <w:b/>
          <w:color w:val="808080"/>
          <w:sz w:val="22"/>
          <w:szCs w:val="22"/>
          <w:shd w:val="clear" w:color="auto" w:fill="D9D9D9"/>
        </w:rPr>
        <w:t>(</w:t>
      </w:r>
      <w:r>
        <w:rPr>
          <w:rFonts w:ascii="Century Gothic" w:eastAsia="Century Gothic" w:hAnsi="Century Gothic" w:cs="Century Gothic"/>
          <w:b/>
          <w:color w:val="808080"/>
          <w:sz w:val="22"/>
          <w:szCs w:val="22"/>
          <w:shd w:val="clear" w:color="auto" w:fill="D9D9D9"/>
        </w:rPr>
        <w:t>Signature)</w:t>
      </w:r>
    </w:p>
    <w:p>
      <w:pPr>
        <w:widowControl/>
        <w:jc w:val="center"/>
        <w:spacing w:line="384" w:lineRule="auto"/>
        <w:rPr>
          <w:rFonts w:ascii="Century Gothic" w:eastAsiaTheme="minorEastAsia" w:hAnsi="Century Gothic" w:cs="Century Gothic"/>
          <w:b/>
          <w:color w:val="000000"/>
          <w:sz w:val="24"/>
          <w:szCs w:val="24"/>
        </w:rPr>
      </w:pPr>
      <w:bookmarkStart w:id="1" w:name="_gjdgxs"/>
      <w:bookmarkEnd w:id="1"/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고려대학교 국제어학원장</w:t>
      </w:r>
      <w:r>
        <w:rPr>
          <w:rFonts w:ascii="Century Gothic" w:eastAsia="Century Gothic" w:hAnsi="Century Gothic" w:cs="Century Gothic"/>
          <w:b/>
          <w:color w:val="000000"/>
          <w:sz w:val="40"/>
          <w:szCs w:val="4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귀하</w:t>
      </w:r>
      <w:r>
        <w:br w:type="page"/>
      </w:r>
    </w:p>
    <w:p>
      <w:pPr>
        <w:ind w:left="200" w:right="200"/>
        <w:widowControl/>
        <w:jc w:val="center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b/>
          <w:color w:val="000000"/>
          <w:sz w:val="56"/>
          <w:szCs w:val="56"/>
        </w:rPr>
      </w:pPr>
      <w:r>
        <w:rPr>
          <w:rFonts w:ascii="Trebuchet MS" w:eastAsia="Trebuchet MS" w:hAnsi="Trebuchet MS" w:cs="Trebuchet MS"/>
          <w:b/>
          <w:color w:val="000000"/>
          <w:sz w:val="56"/>
          <w:szCs w:val="56"/>
        </w:rPr>
        <w:t>Power of Attorney</w:t>
      </w:r>
    </w:p>
    <w:p>
      <w:pPr>
        <w:ind w:left="200" w:right="200"/>
        <w:widowControl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>
      <w:pPr>
        <w:ind w:left="200" w:right="200"/>
        <w:widowControl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>
      <w:pPr>
        <w:ind w:left="400" w:right="200" w:firstLine="160"/>
        <w:widowControl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color w:val="000000"/>
          <w:sz w:val="32"/>
          <w:szCs w:val="32"/>
        </w:rPr>
      </w:pPr>
      <w:r>
        <w:rPr>
          <w:rFonts w:ascii="Trebuchet MS" w:eastAsia="Trebuchet MS" w:hAnsi="Trebuchet MS" w:cs="Trebuchet MS"/>
          <w:color w:val="000000"/>
          <w:sz w:val="32"/>
          <w:szCs w:val="32"/>
        </w:rPr>
        <w:t>Dear Director of Institute of Foreign Language Studies,</w:t>
      </w:r>
    </w:p>
    <w:p>
      <w:pPr>
        <w:ind w:left="200" w:right="200"/>
        <w:widowControl/>
        <w:jc w:val="lef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color w:val="000000"/>
          <w:sz w:val="32"/>
          <w:szCs w:val="32"/>
        </w:rPr>
      </w:pPr>
    </w:p>
    <w:p>
      <w:pPr>
        <w:ind w:left="400" w:right="200" w:firstLine="157"/>
        <w:widowControl/>
        <w:jc w:val="lef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b/>
          <w:color w:val="000000"/>
          <w:sz w:val="32"/>
          <w:szCs w:val="32"/>
        </w:rPr>
      </w:pPr>
      <w:r>
        <w:rPr>
          <w:rFonts w:ascii="Trebuchet MS" w:eastAsia="Trebuchet MS" w:hAnsi="Trebuchet MS" w:cs="Trebuchet MS"/>
          <w:b/>
          <w:color w:val="000000"/>
          <w:sz w:val="32"/>
          <w:szCs w:val="32"/>
        </w:rPr>
        <w:t xml:space="preserve">KNOW ALL MEN BY THESE PRESENTS THAT </w:t>
      </w:r>
    </w:p>
    <w:p>
      <w:pPr>
        <w:ind w:left="600" w:right="200"/>
        <w:widowControl/>
        <w:jc w:val="lef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b/>
          <w:color w:val="000000"/>
          <w:sz w:val="32"/>
          <w:szCs w:val="32"/>
        </w:rPr>
      </w:pPr>
      <w:r>
        <w:rPr>
          <w:rFonts w:ascii="Trebuchet MS" w:eastAsia="Trebuchet MS" w:hAnsi="Trebuchet MS" w:cs="Trebuchet MS"/>
          <w:b/>
          <w:color w:val="000000"/>
          <w:sz w:val="32"/>
          <w:szCs w:val="32"/>
        </w:rPr>
        <w:t>I,</w:t>
      </w:r>
    </w:p>
    <w:p>
      <w:pPr>
        <w:ind w:left="600" w:right="200"/>
        <w:widowControl/>
        <w:jc w:val="lef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color w:val="000000"/>
          <w:sz w:val="32"/>
          <w:szCs w:val="32"/>
        </w:rPr>
      </w:pPr>
      <w:r>
        <w:rPr>
          <w:rFonts w:ascii="Trebuchet MS" w:eastAsia="Trebuchet MS" w:hAnsi="Trebuchet MS" w:cs="Trebuchet MS"/>
          <w:color w:val="000000"/>
          <w:sz w:val="32"/>
          <w:szCs w:val="32"/>
        </w:rPr>
        <w:t>1) Name, _________________________</w:t>
      </w:r>
    </w:p>
    <w:p>
      <w:pPr>
        <w:ind w:left="600" w:right="200"/>
        <w:widowControl/>
        <w:jc w:val="lef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color w:val="000000"/>
          <w:sz w:val="32"/>
          <w:szCs w:val="32"/>
        </w:rPr>
      </w:pPr>
      <w:r>
        <w:rPr>
          <w:rFonts w:ascii="Trebuchet MS" w:eastAsia="Trebuchet MS" w:hAnsi="Trebuchet MS" w:cs="Trebuchet MS"/>
          <w:color w:val="000000"/>
          <w:sz w:val="32"/>
          <w:szCs w:val="32"/>
        </w:rPr>
        <w:t>2) Date of Birth, (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>yyyy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>/mm/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>dd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 xml:space="preserve">)   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 xml:space="preserve">      /         /</w:t>
      </w:r>
    </w:p>
    <w:p>
      <w:pPr>
        <w:ind w:left="600" w:right="200"/>
        <w:widowControl/>
        <w:jc w:val="lef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color w:val="000000"/>
          <w:sz w:val="32"/>
          <w:szCs w:val="32"/>
        </w:rPr>
      </w:pPr>
    </w:p>
    <w:p>
      <w:pPr>
        <w:ind w:left="600" w:right="200"/>
        <w:widowControl/>
        <w:jc w:val="lef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b/>
          <w:color w:val="000000"/>
          <w:sz w:val="32"/>
          <w:szCs w:val="32"/>
        </w:rPr>
      </w:pPr>
      <w:r>
        <w:rPr>
          <w:rFonts w:ascii="Trebuchet MS" w:eastAsia="Trebuchet MS" w:hAnsi="Trebuchet MS" w:cs="Trebuchet MS"/>
          <w:b/>
          <w:color w:val="000000"/>
          <w:sz w:val="32"/>
          <w:szCs w:val="32"/>
        </w:rPr>
        <w:t>DO HEREBY APPOINT AND CONSTITUTE</w:t>
      </w:r>
    </w:p>
    <w:p>
      <w:pPr>
        <w:ind w:left="600" w:right="200"/>
        <w:widowControl/>
        <w:jc w:val="lef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color w:val="000000"/>
          <w:sz w:val="32"/>
          <w:szCs w:val="32"/>
        </w:rPr>
      </w:pPr>
      <w:r>
        <w:rPr>
          <w:rFonts w:ascii="Trebuchet MS" w:eastAsia="Trebuchet MS" w:hAnsi="Trebuchet MS" w:cs="Trebuchet MS"/>
          <w:color w:val="000000"/>
          <w:sz w:val="32"/>
          <w:szCs w:val="32"/>
        </w:rPr>
        <w:t>1) Name, _________________________</w:t>
      </w:r>
    </w:p>
    <w:p>
      <w:pPr>
        <w:ind w:left="600" w:right="200"/>
        <w:widowControl/>
        <w:jc w:val="lef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color w:val="000000"/>
          <w:sz w:val="32"/>
          <w:szCs w:val="32"/>
        </w:rPr>
      </w:pPr>
      <w:r>
        <w:rPr>
          <w:rFonts w:ascii="Trebuchet MS" w:eastAsia="Trebuchet MS" w:hAnsi="Trebuchet MS" w:cs="Trebuchet MS"/>
          <w:color w:val="000000"/>
          <w:sz w:val="32"/>
          <w:szCs w:val="32"/>
        </w:rPr>
        <w:t>2) Date of Birth, (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>yyyy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>/mm/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>dd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 xml:space="preserve">)   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 xml:space="preserve">      /         /</w:t>
      </w:r>
    </w:p>
    <w:p>
      <w:pPr>
        <w:ind w:left="600" w:right="200"/>
        <w:widowControl/>
        <w:jc w:val="lef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b/>
          <w:color w:val="000000"/>
          <w:sz w:val="32"/>
          <w:szCs w:val="32"/>
        </w:rPr>
      </w:pPr>
    </w:p>
    <w:p>
      <w:pPr>
        <w:ind w:left="600" w:right="200"/>
        <w:widowControl/>
        <w:jc w:val="lef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b/>
          <w:color w:val="000000"/>
          <w:sz w:val="32"/>
          <w:szCs w:val="32"/>
        </w:rPr>
      </w:pPr>
      <w:r>
        <w:rPr>
          <w:rFonts w:ascii="Trebuchet MS" w:eastAsia="Trebuchet MS" w:hAnsi="Trebuchet MS" w:cs="Trebuchet MS"/>
          <w:b/>
          <w:color w:val="000000"/>
          <w:sz w:val="32"/>
          <w:szCs w:val="32"/>
        </w:rPr>
        <w:t>to be my attorney in my name and on my behalf to receive my refunded tuition from Korean Language Center.</w:t>
      </w:r>
    </w:p>
    <w:p>
      <w:pPr>
        <w:ind w:left="200" w:right="200"/>
        <w:widowControl/>
        <w:jc w:val="lef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>
      <w:pPr>
        <w:ind w:left="200" w:right="200"/>
        <w:widowControl/>
        <w:jc w:val="righ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color w:val="000000"/>
          <w:sz w:val="28"/>
          <w:szCs w:val="28"/>
        </w:rPr>
      </w:pPr>
    </w:p>
    <w:p>
      <w:pPr>
        <w:ind w:left="200" w:right="200"/>
        <w:widowControl/>
        <w:jc w:val="righ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20  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 .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   .    .</w:t>
      </w:r>
    </w:p>
    <w:p>
      <w:pPr>
        <w:ind w:left="200" w:right="200"/>
        <w:widowControl/>
        <w:jc w:val="righ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>
      <w:pPr>
        <w:ind w:left="200" w:right="200"/>
        <w:widowControl/>
        <w:jc w:val="righ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rFonts w:ascii="Trebuchet MS" w:eastAsia="Trebuchet MS" w:hAnsi="Trebuchet MS" w:cs="Trebuchet MS"/>
          <w:color w:val="A6A6A6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Name: </w:t>
      </w:r>
      <w:r>
        <w:rPr>
          <w:rFonts w:ascii="Trebuchet MS" w:eastAsia="Trebuchet MS" w:hAnsi="Trebuchet MS" w:cs="Trebuchet MS"/>
          <w:color w:val="000000"/>
          <w:sz w:val="36"/>
          <w:szCs w:val="36"/>
        </w:rPr>
        <w:t>____________________</w:t>
      </w:r>
      <w:r>
        <w:rPr>
          <w:rFonts w:ascii="Trebuchet MS" w:eastAsia="Trebuchet MS" w:hAnsi="Trebuchet MS" w:cs="Trebuchet MS"/>
          <w:color w:val="A6A6A6"/>
          <w:sz w:val="22"/>
          <w:szCs w:val="22"/>
        </w:rPr>
        <w:t>(signature)</w:t>
      </w:r>
    </w:p>
    <w:p>
      <w:pPr>
        <w:widowControl/>
        <w:jc w:val="center"/>
        <w:spacing w:line="384" w:lineRule="auto"/>
        <w:rPr>
          <w:rFonts w:ascii="Century Gothic" w:eastAsia="Century Gothic" w:hAnsi="Century Gothic" w:cs="Century Gothic"/>
          <w:color w:val="000000"/>
        </w:rPr>
      </w:pPr>
    </w:p>
    <w:sectPr>
      <w:pgSz w:w="11906" w:h="16838"/>
      <w:pgMar w:top="720" w:right="720" w:bottom="720" w:left="720" w:header="851" w:footer="992" w:gutter="0"/>
      <w:cols w:space="720"/>
      <w:docGrid w:linePitch="360"/>
      <w:headerReference w:type="default" r:id="rId1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 Gothic">
    <w:panose1 w:val="020B0502020202020204"/>
    <w:family w:val="Century Gothic"/>
    <w:charset w:val="00"/>
    <w:notTrueType w:val="false"/>
    <w:sig w:usb0="00000287" w:usb1="00000001" w:usb2="00000001" w:usb3="00000001" w:csb0="2000009F" w:csb1="7FFFFFFF"/>
  </w:font>
  <w:font w:name="Trebuchet MS">
    <w:panose1 w:val="020B0603020202020204"/>
    <w:family w:val="Trebuchet MS"/>
    <w:charset w:val="00"/>
    <w:notTrueType w:val="false"/>
    <w:sig w:usb0="00000687" w:usb1="00000001" w:usb2="00000001" w:usb3="00000001" w:csb0="2000009F" w:csb1="00000001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Georgia">
    <w:panose1 w:val="02040502050405020303"/>
    <w:family w:val="Georgia"/>
    <w:charset w:val="00"/>
    <w:notTrueType w:val="false"/>
    <w:sig w:usb0="00000287" w:usb1="00000001" w:usb2="00000001" w:usb3="00000001" w:csb0="2000009F" w:csb1="00000001"/>
  </w:font>
  <w:font w:name="Noto Sans Symbols">
    <w:family w:val="auto"/>
    <w:altName w:val="Times New Roman"/>
    <w:charset w:val="00"/>
    <w:notTrueType w:val="false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widowControl/>
      <w:numPr>
        <w:ilvl w:val="0"/>
        <w:numId w:val="1"/>
      </w:numPr>
      <w:tabs>
        <w:tab w:val="center" w:pos="4513"/>
        <w:tab w:val="right" w:pos="9026"/>
      </w:tabs>
      <w:spacing w:line="360" w:lineRule="auto"/>
    </w:pPr>
    <w:r>
      <w:rPr>
        <w:noProof/>
      </w:rPr>
      <w:drawing>
        <wp:inline distT="0" distB="0" distL="0" distR="0">
          <wp:extent cx="2067635" cy="436728"/>
          <wp:effectExtent l="0" t="0" r="0" b="1905"/>
          <wp:docPr id="20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image1.png"/>
                  <pic:cNvPicPr>
                    <a:picLocks noUngr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7635" cy="4367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b521bb0"/>
    <w:multiLevelType w:val="multilevel"/>
    <w:tmpl w:val="d4b27330"/>
    <w:lvl w:ilvl="0">
      <w:start w:val="1"/>
      <w:numFmt w:val="bullet"/>
      <w:lvlText w:val="-"/>
      <w:lvlJc w:val="left"/>
      <w:pPr>
        <w:ind w:left="76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1">
    <w:nsid w:val="3a685dcd"/>
    <w:multiLevelType w:val="multilevel"/>
    <w:tmpl w:val="7910cc72"/>
    <w:lvl w:ilvl="0">
      <w:start w:val="1"/>
      <w:numFmt w:val="bullet"/>
      <w:lvlText w:val="-"/>
      <w:lvlJc w:val="left"/>
      <w:pPr>
        <w:ind w:left="760" w:hanging="360"/>
      </w:pPr>
      <w:rPr>
        <w:rFonts w:ascii="Century Gothic" w:eastAsia="Century Gothic" w:hAnsi="Century Gothic" w:cs="Century Gothic"/>
      </w:rPr>
    </w:lvl>
    <w:lvl w:ilvl="1">
      <w:start w:val="12"/>
      <w:numFmt w:val="bullet"/>
      <w:lvlText w:val="●"/>
      <w:lvlJc w:val="left"/>
      <w:pPr>
        <w:ind w:left="1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맑은 고딕"/>
      </w:rPr>
    </w:rPrDefault>
    <w:pPrDefault>
      <w:pPr>
        <w:widowControl w:val="off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outlineLvl w:val="0"/>
      <w:spacing w:after="120" w:before="48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outlineLvl w:val="1"/>
      <w:spacing w:after="80" w:before="360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outlineLvl w:val="2"/>
      <w:spacing w:after="80" w:before="280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outlineLvl w:val="3"/>
      <w:spacing w:after="40" w:before="240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outlineLvl w:val="4"/>
      <w:spacing w:after="40" w:before="220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outlineLvl w:val="5"/>
      <w:spacing w:after="40" w:before="20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120" w:before="48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after="80"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CellMar>
        <w:left w:w="108" w:type="dxa"/>
        <w:right w:w="108" w:type="dxa"/>
      </w:tblCellMar>
      <w:tblStyleColBandSize w:val="1"/>
      <w:tblStyleRowBandSize w:val="1"/>
    </w:tbl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장채리</cp:lastModifiedBy>
  <cp:revision>1</cp:revision>
  <dcterms:created xsi:type="dcterms:W3CDTF">2022-03-07T02:08:00Z</dcterms:created>
  <dcterms:modified xsi:type="dcterms:W3CDTF">2026-05-26T00:24:57Z</dcterms:modified>
  <cp:version>1300.0100.01</cp:version>
</cp:coreProperties>
</file>